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561" w:rsidRPr="004A4ECA" w:rsidRDefault="002A5561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bookmarkStart w:id="0" w:name="_GoBack"/>
      <w:bookmarkEnd w:id="0"/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E65EB7" w:rsidRDefault="00E65EB7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E65EB7" w:rsidRPr="004A4ECA" w:rsidRDefault="00E65EB7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E. COMUNICAZIONE DI FINE LAVORI</w:t>
      </w:r>
    </w:p>
    <w:p w:rsidR="0053572E" w:rsidRPr="004A4ECA" w:rsidRDefault="0053572E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031"/>
      </w:tblGrid>
      <w:tr w:rsidR="0053572E" w:rsidRPr="004A4ECA" w:rsidTr="00E65EB7">
        <w:trPr>
          <w:trHeight w:val="575"/>
        </w:trPr>
        <w:tc>
          <w:tcPr>
            <w:tcW w:w="53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4A4ECA" w:rsidRDefault="00E65EB7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Al Comune di Sannicandro di Bari -</w:t>
            </w:r>
            <w:r w:rsidRPr="00061DA5">
              <w:rPr>
                <w:rFonts w:ascii="Arial" w:hAnsi="Arial" w:cs="Arial"/>
                <w:sz w:val="16"/>
                <w:szCs w:val="16"/>
              </w:rPr>
              <w:t xml:space="preserve"> via G</w:t>
            </w:r>
            <w:r>
              <w:rPr>
                <w:rFonts w:ascii="Arial" w:hAnsi="Arial" w:cs="Arial"/>
                <w:sz w:val="16"/>
                <w:szCs w:val="16"/>
              </w:rPr>
              <w:t>uglielmo</w:t>
            </w:r>
            <w:r w:rsidRPr="00061DA5">
              <w:rPr>
                <w:rFonts w:ascii="Arial" w:hAnsi="Arial" w:cs="Arial"/>
                <w:sz w:val="16"/>
                <w:szCs w:val="16"/>
              </w:rPr>
              <w:t xml:space="preserve"> Marconi n.2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E65EB7" w:rsidRPr="004A4ECA" w:rsidTr="00E65EB7">
        <w:trPr>
          <w:trHeight w:val="554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5EB7" w:rsidRDefault="00E65EB7" w:rsidP="00E65EB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SUAP</w:t>
            </w:r>
          </w:p>
          <w:p w:rsidR="00E65EB7" w:rsidRDefault="00E65EB7" w:rsidP="00E65EB7">
            <w:pPr>
              <w:spacing w:line="36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PEC / Posta elettronica:</w:t>
            </w:r>
          </w:p>
          <w:p w:rsidR="00E65EB7" w:rsidRDefault="00660B31" w:rsidP="00E65EB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hyperlink r:id="rId8" w:history="1">
              <w:r w:rsidR="00E65EB7" w:rsidRPr="00D3681A">
                <w:rPr>
                  <w:rStyle w:val="Collegamentoipertestuale"/>
                  <w:rFonts w:ascii="Arial" w:hAnsi="Arial" w:cs="Arial"/>
                  <w:sz w:val="14"/>
                  <w:szCs w:val="16"/>
                </w:rPr>
                <w:t>commercio.comunesannicandrodibari@pec.rupar.puglia.it</w:t>
              </w:r>
            </w:hyperlink>
          </w:p>
          <w:p w:rsidR="00E65EB7" w:rsidRPr="004A4ECA" w:rsidRDefault="00660B31" w:rsidP="00E65EB7">
            <w:pPr>
              <w:spacing w:line="480" w:lineRule="auto"/>
              <w:rPr>
                <w:rFonts w:ascii="Arial" w:hAnsi="Arial" w:cs="Arial"/>
                <w:szCs w:val="16"/>
              </w:rPr>
            </w:pPr>
            <w:hyperlink r:id="rId9" w:history="1">
              <w:r w:rsidR="00E65EB7" w:rsidRPr="00D3681A">
                <w:rPr>
                  <w:rStyle w:val="Collegamentoipertestuale"/>
                  <w:rFonts w:ascii="Arial" w:hAnsi="Arial" w:cs="Arial"/>
                  <w:sz w:val="14"/>
                  <w:szCs w:val="16"/>
                </w:rPr>
                <w:t>commercio@comune.sannicandro.bari.it</w:t>
              </w:r>
            </w:hyperlink>
          </w:p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65EB7" w:rsidRPr="004A4ECA" w:rsidRDefault="00E65EB7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E65EB7">
        <w:trPr>
          <w:trHeight w:val="65"/>
        </w:trPr>
        <w:tc>
          <w:tcPr>
            <w:tcW w:w="535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EB7" w:rsidRDefault="00E65EB7" w:rsidP="00E65EB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  <w:p w:rsidR="00E65EB7" w:rsidRDefault="00E65EB7" w:rsidP="00E65EB7">
            <w:pPr>
              <w:spacing w:line="36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PEC / Posta elettronica:</w:t>
            </w:r>
          </w:p>
          <w:p w:rsidR="00E65EB7" w:rsidRDefault="00660B31" w:rsidP="00E65EB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hyperlink r:id="rId10" w:history="1">
              <w:r w:rsidR="00E65EB7" w:rsidRPr="00D24836">
                <w:rPr>
                  <w:rStyle w:val="Collegamentoipertestuale"/>
                  <w:rFonts w:ascii="Arial" w:hAnsi="Arial" w:cs="Arial"/>
                  <w:sz w:val="14"/>
                  <w:szCs w:val="16"/>
                </w:rPr>
                <w:t>edilizia.comunesannicandrodibari@pec.rupar.puglia.it</w:t>
              </w:r>
            </w:hyperlink>
          </w:p>
          <w:p w:rsidR="0053572E" w:rsidRPr="004A4ECA" w:rsidRDefault="00660B31" w:rsidP="00E65EB7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hyperlink r:id="rId11" w:history="1">
              <w:r w:rsidR="00E65EB7" w:rsidRPr="00D24836">
                <w:rPr>
                  <w:rStyle w:val="Collegamentoipertestuale"/>
                  <w:rFonts w:ascii="Arial" w:hAnsi="Arial" w:cs="Arial"/>
                  <w:sz w:val="14"/>
                  <w:szCs w:val="16"/>
                </w:rPr>
                <w:t>edilizia@comune.sannicandro.bari.it</w:t>
              </w:r>
            </w:hyperlink>
          </w:p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>COMUNICAZIONE FINE LAVORI</w:t>
      </w:r>
    </w:p>
    <w:p w:rsidR="0053572E" w:rsidRPr="00E65EB7" w:rsidRDefault="0053572E" w:rsidP="0053572E">
      <w:pPr>
        <w:jc w:val="center"/>
        <w:rPr>
          <w:rFonts w:ascii="Arial" w:hAnsi="Arial" w:cs="Arial"/>
          <w:i/>
          <w:iCs/>
          <w:color w:val="808080"/>
          <w:sz w:val="28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164"/>
        <w:gridCol w:w="76"/>
      </w:tblGrid>
      <w:tr w:rsidR="0053572E" w:rsidRPr="004A4ECA" w:rsidTr="00B20FC0">
        <w:trPr>
          <w:gridAfter w:val="1"/>
          <w:wAfter w:w="76" w:type="dxa"/>
          <w:trHeight w:val="302"/>
        </w:trPr>
        <w:tc>
          <w:tcPr>
            <w:tcW w:w="9778" w:type="dxa"/>
            <w:gridSpan w:val="6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2655"/>
        <w:gridCol w:w="674"/>
        <w:gridCol w:w="927"/>
        <w:gridCol w:w="1101"/>
        <w:gridCol w:w="3065"/>
        <w:gridCol w:w="76"/>
      </w:tblGrid>
      <w:tr w:rsidR="0053572E" w:rsidRPr="004A4ECA" w:rsidTr="00B20FC0">
        <w:trPr>
          <w:gridAfter w:val="1"/>
          <w:wAfter w:w="76" w:type="dxa"/>
          <w:trHeight w:val="302"/>
        </w:trPr>
        <w:tc>
          <w:tcPr>
            <w:tcW w:w="9778" w:type="dxa"/>
            <w:gridSpan w:val="6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lastRenderedPageBreak/>
              <w:t>DATI DELPROCURATORE/DELEGATO</w:t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</w:t>
            </w:r>
            <w:proofErr w:type="gramStart"/>
            <w:r w:rsidRPr="004A4ECA">
              <w:rPr>
                <w:rFonts w:ascii="Arial" w:hAnsi="Arial" w:cs="Arial"/>
                <w:sz w:val="16"/>
              </w:rPr>
              <w:t xml:space="preserve">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</w:t>
            </w:r>
            <w:proofErr w:type="gramEnd"/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4A4ECA">
              <w:rPr>
                <w:rFonts w:ascii="Arial" w:hAnsi="Arial" w:cs="Arial"/>
                <w:sz w:val="16"/>
              </w:rPr>
              <w:t xml:space="preserve">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</w:t>
            </w:r>
            <w:proofErr w:type="gramEnd"/>
            <w:r w:rsidRPr="004A4ECA">
              <w:rPr>
                <w:rFonts w:ascii="Arial" w:hAnsi="Arial" w:cs="Arial"/>
                <w:color w:val="808080"/>
                <w:sz w:val="16"/>
              </w:rPr>
              <w:t>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</w:t>
            </w:r>
            <w:proofErr w:type="gramStart"/>
            <w:r w:rsidRPr="004A4ECA">
              <w:rPr>
                <w:rFonts w:ascii="Arial" w:hAnsi="Arial" w:cs="Arial"/>
                <w:sz w:val="16"/>
              </w:rPr>
              <w:t xml:space="preserve">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</w:t>
            </w:r>
            <w:proofErr w:type="gramEnd"/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E65EB7">
      <w:pPr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 xml:space="preserve">che il titolo e/o comunicazione che ha legittimato l’intervento è il </w:t>
            </w:r>
            <w:proofErr w:type="gramStart"/>
            <w:r w:rsidRPr="004A4ECA">
              <w:rPr>
                <w:rFonts w:ascii="Arial" w:hAnsi="Arial" w:cs="Arial"/>
                <w:b/>
              </w:rPr>
              <w:t>seguente :</w:t>
            </w:r>
            <w:proofErr w:type="gramEnd"/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</w:t>
            </w:r>
            <w:proofErr w:type="gramStart"/>
            <w:r w:rsidRPr="004A4ECA">
              <w:rPr>
                <w:rFonts w:ascii="Arial" w:hAnsi="Arial" w:cs="Arial"/>
              </w:rPr>
              <w:t>prot./</w:t>
            </w:r>
            <w:proofErr w:type="gramEnd"/>
            <w:r w:rsidRPr="004A4ECA">
              <w:rPr>
                <w:rFonts w:ascii="Arial" w:hAnsi="Arial" w:cs="Arial"/>
              </w:rPr>
              <w:t>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53572E" w:rsidRPr="004A4ECA" w:rsidRDefault="0053572E" w:rsidP="0053572E">
      <w:pPr>
        <w:rPr>
          <w:rFonts w:ascii="Arial" w:hAnsi="Arial" w:cs="Arial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Data </w:t>
      </w:r>
      <w:proofErr w:type="gramStart"/>
      <w:r w:rsidRPr="004A4ECA">
        <w:rPr>
          <w:rFonts w:ascii="Arial" w:hAnsi="Arial" w:cs="Arial"/>
        </w:rPr>
        <w:t>e</w:t>
      </w:r>
      <w:proofErr w:type="gramEnd"/>
      <w:r w:rsidRPr="004A4ECA">
        <w:rPr>
          <w:rFonts w:ascii="Arial" w:hAnsi="Arial" w:cs="Arial"/>
        </w:rPr>
        <w:t xml:space="preserve">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53572E" w:rsidRDefault="0053572E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E65EB7" w:rsidRDefault="00E65EB7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E65EB7" w:rsidRPr="004A4ECA" w:rsidRDefault="00E65EB7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12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</w:t>
      </w:r>
      <w:proofErr w:type="gramStart"/>
      <w:r w:rsidRPr="00524B4D">
        <w:rPr>
          <w:rFonts w:ascii="Arial" w:eastAsia="Calibri" w:hAnsi="Arial" w:cs="Arial"/>
          <w:sz w:val="22"/>
          <w:szCs w:val="22"/>
        </w:rPr>
        <w:t>2000  n.</w:t>
      </w:r>
      <w:proofErr w:type="gramEnd"/>
      <w:r w:rsidRPr="00524B4D">
        <w:rPr>
          <w:rFonts w:ascii="Arial" w:eastAsia="Calibri" w:hAnsi="Arial" w:cs="Arial"/>
          <w:sz w:val="22"/>
          <w:szCs w:val="22"/>
        </w:rPr>
        <w:t xml:space="preserve">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Titola</w:t>
      </w:r>
      <w:r w:rsidR="00E65EB7">
        <w:rPr>
          <w:rFonts w:ascii="Arial" w:eastAsia="Calibri" w:hAnsi="Arial" w:cs="Arial"/>
          <w:sz w:val="22"/>
          <w:szCs w:val="22"/>
        </w:rPr>
        <w:t xml:space="preserve">re del trattamento: SUAP/SUE di </w:t>
      </w:r>
      <w:r w:rsidR="00E65EB7" w:rsidRPr="00E65EB7">
        <w:rPr>
          <w:rFonts w:ascii="Arial" w:eastAsia="Calibri" w:hAnsi="Arial" w:cs="Arial"/>
          <w:sz w:val="22"/>
          <w:szCs w:val="22"/>
          <w:u w:val="single"/>
        </w:rPr>
        <w:t>Sannicandro di Bari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10140" w:type="dxa"/>
        <w:shd w:val="clear" w:color="auto" w:fill="E6E6E6"/>
        <w:tblLook w:val="01E0" w:firstRow="1" w:lastRow="1" w:firstColumn="1" w:lastColumn="1" w:noHBand="0" w:noVBand="0"/>
      </w:tblPr>
      <w:tblGrid>
        <w:gridCol w:w="1384"/>
        <w:gridCol w:w="3036"/>
        <w:gridCol w:w="727"/>
        <w:gridCol w:w="897"/>
        <w:gridCol w:w="795"/>
        <w:gridCol w:w="2939"/>
        <w:gridCol w:w="362"/>
      </w:tblGrid>
      <w:tr w:rsidR="0053572E" w:rsidRPr="004A4ECA" w:rsidTr="00E65EB7">
        <w:trPr>
          <w:gridAfter w:val="1"/>
          <w:wAfter w:w="362" w:type="dxa"/>
          <w:trHeight w:val="302"/>
        </w:trPr>
        <w:tc>
          <w:tcPr>
            <w:tcW w:w="9778" w:type="dxa"/>
            <w:gridSpan w:val="6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80"/>
        </w:trPr>
        <w:tc>
          <w:tcPr>
            <w:tcW w:w="10140" w:type="dxa"/>
            <w:gridSpan w:val="7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80"/>
        </w:trPr>
        <w:tc>
          <w:tcPr>
            <w:tcW w:w="10140" w:type="dxa"/>
            <w:gridSpan w:val="7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E65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4A4ECA">
        <w:rPr>
          <w:rFonts w:ascii="Arial" w:hAnsi="Arial" w:cs="Arial"/>
          <w:sz w:val="20"/>
          <w:szCs w:val="20"/>
        </w:rPr>
        <w:t>e</w:t>
      </w:r>
      <w:proofErr w:type="gramEnd"/>
      <w:r w:rsidRPr="004A4ECA">
        <w:rPr>
          <w:rFonts w:ascii="Arial" w:hAnsi="Arial" w:cs="Arial"/>
          <w:sz w:val="20"/>
          <w:szCs w:val="20"/>
        </w:rPr>
        <w:t xml:space="preserve">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E65EB7" w:rsidRDefault="00E65EB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3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</w:t>
      </w:r>
      <w:proofErr w:type="gramStart"/>
      <w:r w:rsidRPr="00524B4D">
        <w:rPr>
          <w:rFonts w:ascii="Arial" w:eastAsia="Calibri" w:hAnsi="Arial" w:cs="Arial"/>
          <w:sz w:val="22"/>
          <w:szCs w:val="22"/>
        </w:rPr>
        <w:t>2000  n.</w:t>
      </w:r>
      <w:proofErr w:type="gramEnd"/>
      <w:r w:rsidRPr="00524B4D">
        <w:rPr>
          <w:rFonts w:ascii="Arial" w:eastAsia="Calibri" w:hAnsi="Arial" w:cs="Arial"/>
          <w:sz w:val="22"/>
          <w:szCs w:val="22"/>
        </w:rPr>
        <w:t xml:space="preserve">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</w:t>
      </w:r>
      <w:r w:rsidR="00E65EB7">
        <w:rPr>
          <w:rFonts w:ascii="Arial" w:eastAsia="Calibri" w:hAnsi="Arial" w:cs="Arial"/>
          <w:sz w:val="22"/>
          <w:szCs w:val="22"/>
        </w:rPr>
        <w:t xml:space="preserve">di </w:t>
      </w:r>
      <w:r w:rsidR="00E65EB7" w:rsidRPr="00E65EB7">
        <w:rPr>
          <w:rFonts w:ascii="Arial" w:eastAsia="Calibri" w:hAnsi="Arial" w:cs="Arial"/>
          <w:sz w:val="22"/>
          <w:szCs w:val="22"/>
          <w:u w:val="single"/>
        </w:rPr>
        <w:t>Sannicandro di Bari</w:t>
      </w:r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B20FC0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236AA3" w:rsidRPr="003E463E" w:rsidRDefault="0053572E" w:rsidP="00FD5824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footerReference w:type="default" r:id="rId14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31" w:rsidRDefault="00660B31" w:rsidP="00D5591F">
      <w:r>
        <w:separator/>
      </w:r>
    </w:p>
  </w:endnote>
  <w:endnote w:type="continuationSeparator" w:id="0">
    <w:p w:rsidR="00660B31" w:rsidRDefault="00660B31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0F" w:rsidRDefault="00F22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31" w:rsidRDefault="00660B31" w:rsidP="00D5591F">
      <w:r>
        <w:separator/>
      </w:r>
    </w:p>
  </w:footnote>
  <w:footnote w:type="continuationSeparator" w:id="0">
    <w:p w:rsidR="00660B31" w:rsidRDefault="00660B31" w:rsidP="00D5591F">
      <w:r>
        <w:continuationSeparator/>
      </w:r>
    </w:p>
  </w:footnote>
  <w:footnote w:id="1">
    <w:p w:rsidR="00F2260F" w:rsidRDefault="00F2260F" w:rsidP="0053572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 w15:restartNumberingAfterBreak="0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 w15:restartNumberingAfterBreak="0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 w15:restartNumberingAfterBreak="0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 w15:restartNumberingAfterBreak="0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 w15:restartNumberingAfterBreak="0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 w15:restartNumberingAfterBreak="0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 w15:restartNumberingAfterBreak="0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 w15:restartNumberingAfterBreak="0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 w15:restartNumberingAfterBreak="0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 w15:restartNumberingAfterBreak="0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 w15:restartNumberingAfterBreak="0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 w15:restartNumberingAfterBreak="0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 w15:restartNumberingAfterBreak="0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 w15:restartNumberingAfterBreak="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 w15:restartNumberingAfterBreak="0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 w15:restartNumberingAfterBreak="0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 w15:restartNumberingAfterBreak="0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 w15:restartNumberingAfterBreak="0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 w15:restartNumberingAfterBreak="0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 w15:restartNumberingAfterBreak="0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 w15:restartNumberingAfterBreak="0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 w15:restartNumberingAfterBreak="0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 w15:restartNumberingAfterBreak="0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 w15:restartNumberingAfterBreak="0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 w15:restartNumberingAfterBreak="0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 w15:restartNumberingAfterBreak="0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 w15:restartNumberingAfterBreak="0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 w15:restartNumberingAfterBreak="0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 w15:restartNumberingAfterBreak="0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 w15:restartNumberingAfterBreak="0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 w15:restartNumberingAfterBreak="0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 w15:restartNumberingAfterBreak="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 w15:restartNumberingAfterBreak="0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 w15:restartNumberingAfterBreak="0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 w15:restartNumberingAfterBreak="0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 w15:restartNumberingAfterBreak="0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 w15:restartNumberingAfterBreak="0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 w15:restartNumberingAfterBreak="0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 w15:restartNumberingAfterBreak="0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 w15:restartNumberingAfterBreak="0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F"/>
    <w:rsid w:val="00011EF6"/>
    <w:rsid w:val="000208AF"/>
    <w:rsid w:val="0003558E"/>
    <w:rsid w:val="00044183"/>
    <w:rsid w:val="00061DA5"/>
    <w:rsid w:val="00093AB0"/>
    <w:rsid w:val="000C2986"/>
    <w:rsid w:val="000C3AB7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C58DF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B53A0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60B31"/>
    <w:rsid w:val="00670236"/>
    <w:rsid w:val="00670E3B"/>
    <w:rsid w:val="0067373A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2F49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675E7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C7790"/>
    <w:rsid w:val="00BE075F"/>
    <w:rsid w:val="00C1080F"/>
    <w:rsid w:val="00C206F9"/>
    <w:rsid w:val="00C63C3A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24836"/>
    <w:rsid w:val="00D350FA"/>
    <w:rsid w:val="00D4342D"/>
    <w:rsid w:val="00D5591F"/>
    <w:rsid w:val="00D6369C"/>
    <w:rsid w:val="00D66F8D"/>
    <w:rsid w:val="00D6784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65EB7"/>
    <w:rsid w:val="00E80404"/>
    <w:rsid w:val="00E87713"/>
    <w:rsid w:val="00EA033E"/>
    <w:rsid w:val="00EA6C03"/>
    <w:rsid w:val="00EB7B7C"/>
    <w:rsid w:val="00EE1C3C"/>
    <w:rsid w:val="00EE5950"/>
    <w:rsid w:val="00EF017E"/>
    <w:rsid w:val="00EF4004"/>
    <w:rsid w:val="00F11C99"/>
    <w:rsid w:val="00F15DAB"/>
    <w:rsid w:val="00F2260F"/>
    <w:rsid w:val="00F659EA"/>
    <w:rsid w:val="00F77197"/>
    <w:rsid w:val="00FA45A3"/>
    <w:rsid w:val="00FA4D99"/>
    <w:rsid w:val="00FB51FE"/>
    <w:rsid w:val="00FC06CB"/>
    <w:rsid w:val="00FD5824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64F96-4C21-4B14-BF0A-158661B5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o.comunesannicandrodibari@pec.rupar.puglia.it" TargetMode="External"/><Relationship Id="rId13" Type="http://schemas.openxmlformats.org/officeDocument/2006/relationships/hyperlink" Target="http://www.normattiva.it/uri-res/N2Ls?urn:nir:stato:decreto.legislativo:2003-06-30;196~art13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lizia@comune.sannicandro.bar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lizia.comunesannicandrodibari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ercio@comune.sannicandro.bar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F56E-6008-48D7-93B1-08FF7CEA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Domenico Satalino</cp:lastModifiedBy>
  <cp:revision>2</cp:revision>
  <cp:lastPrinted>2017-06-22T13:53:00Z</cp:lastPrinted>
  <dcterms:created xsi:type="dcterms:W3CDTF">2017-09-03T21:37:00Z</dcterms:created>
  <dcterms:modified xsi:type="dcterms:W3CDTF">2017-09-03T21:37:00Z</dcterms:modified>
</cp:coreProperties>
</file>