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FD7E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 xml:space="preserve">DOMANDA DI VOTO A </w:t>
      </w:r>
      <w:proofErr w:type="gramStart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</w:t>
      </w:r>
      <w:proofErr w:type="gramEnd"/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1)</w:t>
      </w:r>
    </w:p>
    <w:p w14:paraId="34CAA67D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091EA9F9" w14:textId="77777777" w:rsidR="001036CB" w:rsidRDefault="001036CB" w:rsidP="001036CB">
      <w:pPr>
        <w:pStyle w:val="CM6"/>
        <w:spacing w:after="0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43C4A312" w14:textId="77777777" w:rsidR="001036CB" w:rsidRDefault="001036CB" w:rsidP="001036CB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</w:p>
    <w:p w14:paraId="0A97EFBD" w14:textId="6D49D030" w:rsidR="00F22890" w:rsidRPr="001036CB" w:rsidRDefault="00F22890" w:rsidP="001036CB">
      <w:pPr>
        <w:pStyle w:val="CM6"/>
        <w:spacing w:after="0"/>
        <w:jc w:val="right"/>
        <w:rPr>
          <w:rFonts w:ascii="Times New Roman" w:hAnsi="Times New Roman"/>
          <w:b/>
          <w:bCs/>
          <w:color w:val="221E1F"/>
          <w:sz w:val="28"/>
          <w:szCs w:val="28"/>
        </w:rPr>
      </w:pPr>
      <w:r w:rsidRPr="001036CB">
        <w:rPr>
          <w:rFonts w:ascii="Times New Roman" w:hAnsi="Times New Roman"/>
          <w:b/>
          <w:bCs/>
          <w:color w:val="221E1F"/>
          <w:sz w:val="28"/>
          <w:szCs w:val="28"/>
        </w:rPr>
        <w:t>Al Sig. Sindaco</w:t>
      </w:r>
      <w:r w:rsidR="001036CB" w:rsidRPr="001036CB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  <w:r w:rsidRPr="001036CB">
        <w:rPr>
          <w:rFonts w:ascii="Times New Roman" w:hAnsi="Times New Roman"/>
          <w:b/>
          <w:bCs/>
          <w:color w:val="221E1F"/>
          <w:sz w:val="28"/>
          <w:szCs w:val="28"/>
        </w:rPr>
        <w:t xml:space="preserve">del Comune di </w:t>
      </w:r>
      <w:r w:rsidR="001036CB" w:rsidRPr="001036CB">
        <w:rPr>
          <w:rFonts w:ascii="Times New Roman" w:hAnsi="Times New Roman"/>
          <w:b/>
          <w:bCs/>
          <w:color w:val="221E1F"/>
          <w:sz w:val="28"/>
          <w:szCs w:val="28"/>
        </w:rPr>
        <w:t xml:space="preserve">Sannicandro di Bari </w:t>
      </w:r>
    </w:p>
    <w:p w14:paraId="5F8C2F03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1FF46F72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7F641B5D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3E7AAC68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0334E1BC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1EC49582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76A85625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32FDC9F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4D39102C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212E37DC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0521BE87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7A96FF15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0DC4B1C2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4DE40CF5" w14:textId="3B6CC71F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r w:rsidR="001036CB" w:rsidRPr="003B0C9F">
        <w:rPr>
          <w:rFonts w:ascii="Times New Roman" w:hAnsi="Times New Roman"/>
          <w:color w:val="221E1F"/>
          <w:sz w:val="22"/>
          <w:szCs w:val="22"/>
        </w:rPr>
        <w:t>dà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14:paraId="40D1F6A9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51F07B33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11B32A26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2164A662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2D4FC862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68C715B7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3898FD93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044C00D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8888FC9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A00DC6D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E15033C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729F322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votazione</w:t>
      </w:r>
      <w:proofErr w:type="gramEnd"/>
      <w:r w:rsidR="006E2B09">
        <w:rPr>
          <w:rFonts w:ascii="Times New Roman" w:hAnsi="Times New Roman" w:cs="Times New Roman"/>
          <w:color w:val="221E1F"/>
          <w:sz w:val="16"/>
          <w:szCs w:val="16"/>
        </w:rPr>
        <w:t xml:space="preserve"> cioè sino al 19 maggio 2025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, al Sindaco del Comune nelle cui liste elettorali si è iscritti. </w:t>
      </w:r>
    </w:p>
    <w:p w14:paraId="3F612D21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data  anteriore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9469" w14:textId="77777777" w:rsidR="00AF480D" w:rsidRDefault="00AF480D" w:rsidP="00F22890">
      <w:pPr>
        <w:spacing w:after="0" w:line="240" w:lineRule="auto"/>
      </w:pPr>
      <w:r>
        <w:separator/>
      </w:r>
    </w:p>
  </w:endnote>
  <w:endnote w:type="continuationSeparator" w:id="0">
    <w:p w14:paraId="332CAAFF" w14:textId="77777777" w:rsidR="00AF480D" w:rsidRDefault="00AF480D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F42D" w14:textId="77777777" w:rsidR="00AF480D" w:rsidRDefault="00AF480D" w:rsidP="00F22890">
      <w:pPr>
        <w:spacing w:after="0" w:line="240" w:lineRule="auto"/>
      </w:pPr>
      <w:r>
        <w:separator/>
      </w:r>
    </w:p>
  </w:footnote>
  <w:footnote w:type="continuationSeparator" w:id="0">
    <w:p w14:paraId="7072B32C" w14:textId="77777777" w:rsidR="00AF480D" w:rsidRDefault="00AF480D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48F1" w14:textId="3F5086F8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67311871">
    <w:abstractNumId w:val="2"/>
  </w:num>
  <w:num w:numId="2" w16cid:durableId="580261336">
    <w:abstractNumId w:val="1"/>
  </w:num>
  <w:num w:numId="3" w16cid:durableId="60184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1036CB"/>
    <w:rsid w:val="002705D9"/>
    <w:rsid w:val="00280E15"/>
    <w:rsid w:val="0031575F"/>
    <w:rsid w:val="003B0C9F"/>
    <w:rsid w:val="00413E3C"/>
    <w:rsid w:val="00482BDC"/>
    <w:rsid w:val="0055657B"/>
    <w:rsid w:val="005D335D"/>
    <w:rsid w:val="006E2B09"/>
    <w:rsid w:val="009E6EB8"/>
    <w:rsid w:val="00AE4162"/>
    <w:rsid w:val="00AF480D"/>
    <w:rsid w:val="00C767D2"/>
    <w:rsid w:val="00D14D6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A4BE2"/>
  <w14:defaultImageDpi w14:val="0"/>
  <w15:docId w15:val="{312F4E50-BF97-4E57-A482-2FF35C28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Anagrafe</dc:creator>
  <cp:keywords/>
  <dc:description/>
  <cp:lastModifiedBy>Giuseppe IACOVONE</cp:lastModifiedBy>
  <cp:revision>3</cp:revision>
  <cp:lastPrinted>2016-05-13T07:42:00Z</cp:lastPrinted>
  <dcterms:created xsi:type="dcterms:W3CDTF">2025-04-30T14:43:00Z</dcterms:created>
  <dcterms:modified xsi:type="dcterms:W3CDTF">2025-04-30T14:44:00Z</dcterms:modified>
</cp:coreProperties>
</file>